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Calibri" w:cs="Calibri" w:eastAsia="Calibri" w:hAnsi="Calibri"/>
          <w:b w:val="1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before="27" w:line="240" w:lineRule="auto"/>
        <w:ind w:left="1884" w:right="205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60" w:line="240" w:lineRule="auto"/>
        <w:ind w:left="221" w:right="389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FORMULÁRIO DE DOCUMENTOS DO EMPREENDIMENTO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0" w:line="240" w:lineRule="auto"/>
        <w:rPr>
          <w:rFonts w:ascii="Calibri" w:cs="Calibri" w:eastAsia="Calibri" w:hAnsi="Calibri"/>
          <w:b w:val="1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222" w:right="389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9"/>
          <w:sz w:val="24"/>
          <w:szCs w:val="24"/>
          <w:rtl w:val="0"/>
        </w:rPr>
        <w:t xml:space="preserve">Inserir os documentos listados na ordem solicitada. Os documentos de 1 a 3 são obrigatórios.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tabs>
          <w:tab w:val="left" w:leader="none" w:pos="460"/>
        </w:tabs>
        <w:spacing w:before="31" w:line="240" w:lineRule="auto"/>
        <w:ind w:left="459" w:hanging="238"/>
        <w:jc w:val="both"/>
        <w:rPr>
          <w:rFonts w:ascii="Calibri" w:cs="Calibri" w:eastAsia="Calibri" w:hAnsi="Calibri"/>
          <w:color w:val="1f202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2023"/>
          <w:sz w:val="24"/>
          <w:szCs w:val="24"/>
          <w:rtl w:val="0"/>
        </w:rPr>
        <w:t xml:space="preserve">Cartão CNPJ (se for o caso).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tabs>
          <w:tab w:val="left" w:leader="none" w:pos="460"/>
        </w:tabs>
        <w:spacing w:before="120" w:line="240" w:lineRule="auto"/>
        <w:ind w:left="459" w:hanging="23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2023"/>
          <w:sz w:val="24"/>
          <w:szCs w:val="24"/>
          <w:rtl w:val="0"/>
        </w:rPr>
        <w:t xml:space="preserve">Comprovante de aprovação em Edital de Fomento (se for o caso).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tabs>
          <w:tab w:val="left" w:leader="none" w:pos="460"/>
        </w:tabs>
        <w:spacing w:before="120" w:line="240" w:lineRule="auto"/>
        <w:ind w:left="459" w:hanging="23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2023"/>
          <w:sz w:val="24"/>
          <w:szCs w:val="24"/>
          <w:rtl w:val="0"/>
        </w:rPr>
        <w:t xml:space="preserve">Comprovante de assinatura do contrato em Edital de Fomento (se for o caso).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tabs>
          <w:tab w:val="left" w:leader="none" w:pos="460"/>
        </w:tabs>
        <w:spacing w:before="120" w:line="240" w:lineRule="auto"/>
        <w:ind w:left="459" w:hanging="23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2023"/>
          <w:sz w:val="24"/>
          <w:szCs w:val="24"/>
          <w:rtl w:val="0"/>
        </w:rPr>
        <w:t xml:space="preserve">Aprovação em Programa de Pré-Incubação e/ou Incubação de Empreendimentos.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tabs>
          <w:tab w:val="left" w:leader="none" w:pos="460"/>
        </w:tabs>
        <w:spacing w:before="120" w:line="240" w:lineRule="auto"/>
        <w:ind w:left="459" w:hanging="238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f2023"/>
          <w:sz w:val="24"/>
          <w:szCs w:val="24"/>
          <w:rtl w:val="0"/>
        </w:rPr>
        <w:t xml:space="preserve">Documento de identificação do proponente (Carteira de Identidade, Carteira Nacional de Habilitação ou Passaporte).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7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280" w:top="1460" w:left="1480" w:right="7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452" w:hanging="231"/>
      </w:pPr>
      <w:rPr/>
    </w:lvl>
    <w:lvl w:ilvl="1">
      <w:start w:val="1"/>
      <w:numFmt w:val="decimal"/>
      <w:lvlText w:val="%2."/>
      <w:lvlJc w:val="left"/>
      <w:pPr>
        <w:ind w:left="459" w:hanging="238.00000000000003"/>
      </w:pPr>
      <w:rPr/>
    </w:lvl>
    <w:lvl w:ilvl="2">
      <w:start w:val="0"/>
      <w:numFmt w:val="bullet"/>
      <w:lvlText w:val="•"/>
      <w:lvlJc w:val="left"/>
      <w:pPr>
        <w:ind w:left="2306" w:hanging="238"/>
      </w:pPr>
      <w:rPr/>
    </w:lvl>
    <w:lvl w:ilvl="3">
      <w:start w:val="0"/>
      <w:numFmt w:val="bullet"/>
      <w:lvlText w:val="•"/>
      <w:lvlJc w:val="left"/>
      <w:pPr>
        <w:ind w:left="3229" w:hanging="238.00000000000045"/>
      </w:pPr>
      <w:rPr/>
    </w:lvl>
    <w:lvl w:ilvl="4">
      <w:start w:val="0"/>
      <w:numFmt w:val="bullet"/>
      <w:lvlText w:val="•"/>
      <w:lvlJc w:val="left"/>
      <w:pPr>
        <w:ind w:left="4152" w:hanging="238"/>
      </w:pPr>
      <w:rPr/>
    </w:lvl>
    <w:lvl w:ilvl="5">
      <w:start w:val="0"/>
      <w:numFmt w:val="bullet"/>
      <w:lvlText w:val="•"/>
      <w:lvlJc w:val="left"/>
      <w:pPr>
        <w:ind w:left="5075" w:hanging="238"/>
      </w:pPr>
      <w:rPr/>
    </w:lvl>
    <w:lvl w:ilvl="6">
      <w:start w:val="0"/>
      <w:numFmt w:val="bullet"/>
      <w:lvlText w:val="•"/>
      <w:lvlJc w:val="left"/>
      <w:pPr>
        <w:ind w:left="5998" w:hanging="238"/>
      </w:pPr>
      <w:rPr/>
    </w:lvl>
    <w:lvl w:ilvl="7">
      <w:start w:val="0"/>
      <w:numFmt w:val="bullet"/>
      <w:lvlText w:val="•"/>
      <w:lvlJc w:val="left"/>
      <w:pPr>
        <w:ind w:left="6921" w:hanging="237.9999999999991"/>
      </w:pPr>
      <w:rPr/>
    </w:lvl>
    <w:lvl w:ilvl="8">
      <w:start w:val="0"/>
      <w:numFmt w:val="bullet"/>
      <w:lvlText w:val="•"/>
      <w:lvlJc w:val="left"/>
      <w:pPr>
        <w:ind w:left="7844" w:hanging="23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